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02" w:rsidRDefault="00766402" w:rsidP="00766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E6">
        <w:rPr>
          <w:rFonts w:ascii="Times New Roman" w:hAnsi="Times New Roman" w:cs="Times New Roman"/>
          <w:b/>
          <w:sz w:val="24"/>
          <w:szCs w:val="24"/>
        </w:rPr>
        <w:t>Объединения ДО Центра «Созвездие» на базе школ</w:t>
      </w:r>
    </w:p>
    <w:p w:rsidR="00766402" w:rsidRPr="002A1752" w:rsidRDefault="00766402" w:rsidP="00766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34"/>
        <w:gridCol w:w="3566"/>
        <w:gridCol w:w="3071"/>
      </w:tblGrid>
      <w:tr w:rsidR="00766402" w:rsidTr="00714AE8">
        <w:tc>
          <w:tcPr>
            <w:tcW w:w="3190" w:type="dxa"/>
          </w:tcPr>
          <w:p w:rsidR="00766402" w:rsidRDefault="00766402" w:rsidP="0071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148" w:type="dxa"/>
          </w:tcPr>
          <w:p w:rsidR="00766402" w:rsidRDefault="00766402" w:rsidP="0071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год</w:t>
            </w:r>
          </w:p>
        </w:tc>
        <w:tc>
          <w:tcPr>
            <w:tcW w:w="3543" w:type="dxa"/>
          </w:tcPr>
          <w:p w:rsidR="00766402" w:rsidRDefault="00766402" w:rsidP="00714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МОУ Никольская ОШ ТМР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</w:t>
            </w:r>
            <w:proofErr w:type="spellStart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А.К.ВасильеваТМР</w:t>
            </w:r>
            <w:proofErr w:type="spellEnd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766402" w:rsidRDefault="00766402" w:rsidP="0071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«Краеведение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» - Петрова Н.В.</w:t>
            </w:r>
          </w:p>
          <w:p w:rsidR="00766402" w:rsidRPr="002C654F" w:rsidRDefault="00766402" w:rsidP="0071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«Школьный музей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» - Гордеева И.Г.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Н.В.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«Юный лесовод»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Е.В.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«Юный турист-краевед»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МОУ Першинская ОШ ТМР 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» Звонарев А.А.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«Школа безопасности» Звонарев А.В.</w:t>
            </w: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» Звонарев А.А.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«Школа безопасности» Звонарев А.В.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МОУ Савинская ОШ ТМР 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ОШ ТМР 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Чебаковская</w:t>
            </w:r>
            <w:proofErr w:type="spellEnd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СШ ТМР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ДООП «Школьный музей»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Катышева И.Н.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ДООП «Школьный музей»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Катышева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«Юный лесовод»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Коровин С.И. </w:t>
            </w: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СШ ТМР 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лесовод»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«Агрошкола»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(индивидуально)</w:t>
            </w: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ДООП «Моя малая Родина»</w:t>
            </w:r>
          </w:p>
          <w:p w:rsidR="00766402" w:rsidRPr="002C654F" w:rsidRDefault="00766402" w:rsidP="0071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«Юный лесовод»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402" w:rsidRPr="002C654F" w:rsidRDefault="00766402" w:rsidP="0071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402" w:rsidTr="00714AE8">
        <w:tc>
          <w:tcPr>
            <w:tcW w:w="3190" w:type="dxa"/>
          </w:tcPr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>МОУ СШ № 4 «Центр образования» ТМР</w:t>
            </w:r>
          </w:p>
        </w:tc>
        <w:tc>
          <w:tcPr>
            <w:tcW w:w="4148" w:type="dxa"/>
          </w:tcPr>
          <w:p w:rsidR="00766402" w:rsidRPr="002C654F" w:rsidRDefault="00766402" w:rsidP="00714A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ДООП «В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окальный ансамбль «Дети-люди»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Меженин В.В.</w:t>
            </w:r>
          </w:p>
          <w:p w:rsidR="00766402" w:rsidRPr="002C654F" w:rsidRDefault="00766402" w:rsidP="00714A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Сурьянинова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финансовой грамотности»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Мальгашев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543" w:type="dxa"/>
          </w:tcPr>
          <w:p w:rsidR="00766402" w:rsidRPr="002C654F" w:rsidRDefault="00766402" w:rsidP="00714A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Сурьянинова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766402" w:rsidRPr="002C654F" w:rsidRDefault="00766402" w:rsidP="0071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финансовой грамотности»</w:t>
            </w:r>
            <w:r w:rsidRPr="002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Мальгашев</w:t>
            </w:r>
            <w:proofErr w:type="spellEnd"/>
            <w:r w:rsidRPr="002C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D6B" w:rsidRDefault="00A21D6B"/>
    <w:sectPr w:rsidR="00A2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66402"/>
    <w:rsid w:val="00766402"/>
    <w:rsid w:val="00A2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JSC Tyazhmash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2</cp:revision>
  <dcterms:created xsi:type="dcterms:W3CDTF">2020-12-05T06:51:00Z</dcterms:created>
  <dcterms:modified xsi:type="dcterms:W3CDTF">2020-12-05T06:51:00Z</dcterms:modified>
</cp:coreProperties>
</file>