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1BD" w:rsidRPr="00381A18" w:rsidRDefault="00C43C81" w:rsidP="00381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A1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531BD" w:rsidRPr="00381A18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0531BD" w:rsidRPr="00381A18" w:rsidRDefault="000531BD" w:rsidP="00381A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 </w:t>
      </w:r>
      <w:r w:rsidR="00434B76" w:rsidRPr="00381A18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IV</w:t>
      </w: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открытых районных педагогических чтениях</w:t>
      </w:r>
    </w:p>
    <w:p w:rsidR="000531BD" w:rsidRPr="00381A18" w:rsidRDefault="000531BD" w:rsidP="00381A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среди педагогических работников дополнительного образования</w:t>
      </w:r>
    </w:p>
    <w:p w:rsidR="000531BD" w:rsidRPr="00381A18" w:rsidRDefault="000531BD" w:rsidP="00381A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«От идей к инновациям»</w:t>
      </w:r>
    </w:p>
    <w:p w:rsidR="000531BD" w:rsidRPr="00381A18" w:rsidRDefault="000531BD" w:rsidP="00381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0EF" w:rsidRPr="00381A18" w:rsidRDefault="00C43C81" w:rsidP="00381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A1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D111B" w:rsidRPr="00381A18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</w:p>
    <w:p w:rsidR="00F510EF" w:rsidRPr="00381A18" w:rsidRDefault="00C43C81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 xml:space="preserve">1.1.Цель педагогических чтений </w:t>
      </w:r>
      <w:r w:rsidR="00B510EB" w:rsidRPr="00381A18">
        <w:rPr>
          <w:rFonts w:ascii="Times New Roman" w:hAnsi="Times New Roman" w:cs="Times New Roman"/>
          <w:sz w:val="24"/>
          <w:szCs w:val="24"/>
        </w:rPr>
        <w:t>–</w:t>
      </w:r>
      <w:r w:rsidRPr="00381A18">
        <w:rPr>
          <w:rFonts w:ascii="Times New Roman" w:hAnsi="Times New Roman" w:cs="Times New Roman"/>
          <w:sz w:val="24"/>
          <w:szCs w:val="24"/>
        </w:rPr>
        <w:t xml:space="preserve"> создать условия для профессионального общения по проблемам современного образования и выявления инновационного педагогического опыта.</w:t>
      </w:r>
    </w:p>
    <w:p w:rsidR="00F510EF" w:rsidRPr="00381A18" w:rsidRDefault="00C43C81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1.2. Задачи:</w:t>
      </w:r>
    </w:p>
    <w:p w:rsidR="00F510EF" w:rsidRPr="00381A18" w:rsidRDefault="00C43C81" w:rsidP="00381A1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содействие научно</w:t>
      </w:r>
      <w:r w:rsidR="00B510EB" w:rsidRPr="00381A18">
        <w:rPr>
          <w:rFonts w:ascii="Times New Roman" w:hAnsi="Times New Roman" w:cs="Times New Roman"/>
          <w:sz w:val="24"/>
          <w:szCs w:val="24"/>
        </w:rPr>
        <w:t>–</w:t>
      </w:r>
      <w:r w:rsidRPr="00381A18">
        <w:rPr>
          <w:rFonts w:ascii="Times New Roman" w:hAnsi="Times New Roman" w:cs="Times New Roman"/>
          <w:sz w:val="24"/>
          <w:szCs w:val="24"/>
        </w:rPr>
        <w:t>методическому совершенствованию педагогических  работников дополнительного образования,</w:t>
      </w:r>
    </w:p>
    <w:p w:rsidR="00F510EF" w:rsidRPr="00381A18" w:rsidRDefault="00C43C81" w:rsidP="00381A1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развитие творческой инициативы педагогов,</w:t>
      </w:r>
    </w:p>
    <w:p w:rsidR="00F510EF" w:rsidRPr="00381A18" w:rsidRDefault="00C43C81" w:rsidP="00381A1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 xml:space="preserve">обобщение передового педагогического опыта, </w:t>
      </w:r>
    </w:p>
    <w:p w:rsidR="00F510EF" w:rsidRPr="00381A18" w:rsidRDefault="00C43C81" w:rsidP="00381A1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 xml:space="preserve">привлечение педагогических работников к </w:t>
      </w:r>
      <w:r w:rsidR="00727B93" w:rsidRPr="00381A18">
        <w:rPr>
          <w:rFonts w:ascii="Times New Roman" w:hAnsi="Times New Roman" w:cs="Times New Roman"/>
          <w:sz w:val="24"/>
          <w:szCs w:val="24"/>
        </w:rPr>
        <w:t>обсуждению</w:t>
      </w:r>
      <w:r w:rsidRPr="00381A18">
        <w:rPr>
          <w:rFonts w:ascii="Times New Roman" w:hAnsi="Times New Roman" w:cs="Times New Roman"/>
          <w:sz w:val="24"/>
          <w:szCs w:val="24"/>
        </w:rPr>
        <w:t xml:space="preserve"> актуальных </w:t>
      </w:r>
      <w:r w:rsidR="00727B93" w:rsidRPr="00381A18">
        <w:rPr>
          <w:rFonts w:ascii="Times New Roman" w:hAnsi="Times New Roman" w:cs="Times New Roman"/>
          <w:sz w:val="24"/>
          <w:szCs w:val="24"/>
        </w:rPr>
        <w:t>вопросов</w:t>
      </w:r>
      <w:r w:rsidRPr="00381A18">
        <w:rPr>
          <w:rFonts w:ascii="Times New Roman" w:hAnsi="Times New Roman" w:cs="Times New Roman"/>
          <w:sz w:val="24"/>
          <w:szCs w:val="24"/>
        </w:rPr>
        <w:t xml:space="preserve"> обучения и воспитания,</w:t>
      </w:r>
    </w:p>
    <w:p w:rsidR="00F510EF" w:rsidRPr="00381A18" w:rsidRDefault="00C43C81" w:rsidP="00381A1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развитие педагогических компетенций.</w:t>
      </w:r>
    </w:p>
    <w:p w:rsidR="00836597" w:rsidRPr="00381A18" w:rsidRDefault="00836597" w:rsidP="0038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493" w:rsidRPr="00381A18" w:rsidRDefault="00740F80" w:rsidP="00381A1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A18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</w:p>
    <w:p w:rsidR="00421493" w:rsidRPr="00381A18" w:rsidRDefault="00421493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К участию приглашаются педагогические работники дополнительного образования детей Тутаевского м</w:t>
      </w:r>
      <w:r w:rsidR="005E73B2" w:rsidRPr="00381A18">
        <w:rPr>
          <w:rFonts w:ascii="Times New Roman" w:hAnsi="Times New Roman" w:cs="Times New Roman"/>
          <w:sz w:val="24"/>
          <w:szCs w:val="24"/>
        </w:rPr>
        <w:t>униципального района. Так</w:t>
      </w:r>
      <w:r w:rsidR="00BE7DA4" w:rsidRPr="00381A18">
        <w:rPr>
          <w:rFonts w:ascii="Times New Roman" w:hAnsi="Times New Roman" w:cs="Times New Roman"/>
          <w:sz w:val="24"/>
          <w:szCs w:val="24"/>
        </w:rPr>
        <w:t>же в п</w:t>
      </w:r>
      <w:r w:rsidRPr="00381A18">
        <w:rPr>
          <w:rFonts w:ascii="Times New Roman" w:hAnsi="Times New Roman" w:cs="Times New Roman"/>
          <w:sz w:val="24"/>
          <w:szCs w:val="24"/>
        </w:rPr>
        <w:t xml:space="preserve">едагогических чтениях могут принять участие </w:t>
      </w:r>
      <w:r w:rsidR="00727B93" w:rsidRPr="00381A18">
        <w:rPr>
          <w:rFonts w:ascii="Times New Roman" w:hAnsi="Times New Roman" w:cs="Times New Roman"/>
          <w:sz w:val="24"/>
          <w:szCs w:val="24"/>
        </w:rPr>
        <w:t>педагогически</w:t>
      </w:r>
      <w:r w:rsidR="005E73B2" w:rsidRPr="00381A18">
        <w:rPr>
          <w:rFonts w:ascii="Times New Roman" w:hAnsi="Times New Roman" w:cs="Times New Roman"/>
          <w:sz w:val="24"/>
          <w:szCs w:val="24"/>
        </w:rPr>
        <w:t>е</w:t>
      </w:r>
      <w:r w:rsidR="00727B93" w:rsidRPr="00381A18">
        <w:rPr>
          <w:rFonts w:ascii="Times New Roman" w:hAnsi="Times New Roman" w:cs="Times New Roman"/>
          <w:sz w:val="24"/>
          <w:szCs w:val="24"/>
        </w:rPr>
        <w:t xml:space="preserve"> работники из других муниципальных районов</w:t>
      </w:r>
      <w:r w:rsidR="00740F80" w:rsidRPr="00381A18">
        <w:rPr>
          <w:rFonts w:ascii="Times New Roman" w:hAnsi="Times New Roman" w:cs="Times New Roman"/>
          <w:sz w:val="24"/>
          <w:szCs w:val="24"/>
        </w:rPr>
        <w:t xml:space="preserve"> Ярославской области.</w:t>
      </w:r>
    </w:p>
    <w:p w:rsidR="00836597" w:rsidRPr="00381A18" w:rsidRDefault="00836597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597" w:rsidRPr="00381A18" w:rsidRDefault="00421493" w:rsidP="00381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18">
        <w:rPr>
          <w:rFonts w:ascii="Times New Roman" w:hAnsi="Times New Roman" w:cs="Times New Roman"/>
          <w:b/>
          <w:sz w:val="24"/>
          <w:szCs w:val="24"/>
        </w:rPr>
        <w:t>3</w:t>
      </w:r>
      <w:r w:rsidR="00836597" w:rsidRPr="00381A18">
        <w:rPr>
          <w:rFonts w:ascii="Times New Roman" w:hAnsi="Times New Roman" w:cs="Times New Roman"/>
          <w:b/>
          <w:sz w:val="24"/>
          <w:szCs w:val="24"/>
        </w:rPr>
        <w:t>. Организация и порядок проведения</w:t>
      </w:r>
    </w:p>
    <w:p w:rsidR="00F510EF" w:rsidRPr="00381A18" w:rsidRDefault="00421493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 xml:space="preserve">3.1. </w:t>
      </w:r>
      <w:r w:rsidR="00836597" w:rsidRPr="00381A18">
        <w:rPr>
          <w:rFonts w:ascii="Times New Roman" w:hAnsi="Times New Roman" w:cs="Times New Roman"/>
          <w:sz w:val="24"/>
          <w:szCs w:val="24"/>
        </w:rPr>
        <w:t xml:space="preserve">Педагогические чтения проводятся </w:t>
      </w:r>
      <w:r w:rsidR="00434B76" w:rsidRPr="00381A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0837" w:rsidRPr="00381A18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bookmarkStart w:id="0" w:name="_GoBack"/>
      <w:bookmarkEnd w:id="0"/>
      <w:r w:rsidR="00434B76" w:rsidRPr="00381A18">
        <w:rPr>
          <w:rFonts w:ascii="Times New Roman" w:hAnsi="Times New Roman" w:cs="Times New Roman"/>
          <w:b/>
          <w:bCs/>
          <w:sz w:val="24"/>
          <w:szCs w:val="24"/>
        </w:rPr>
        <w:t>мая 2018</w:t>
      </w:r>
      <w:r w:rsidR="00836597" w:rsidRPr="00381A18">
        <w:rPr>
          <w:rFonts w:ascii="Times New Roman" w:hAnsi="Times New Roman" w:cs="Times New Roman"/>
          <w:b/>
          <w:bCs/>
          <w:sz w:val="24"/>
          <w:szCs w:val="24"/>
        </w:rPr>
        <w:t xml:space="preserve"> года в 9.00 в корпусе №1 Центра «Созвездие» ТМР.</w:t>
      </w:r>
    </w:p>
    <w:p w:rsidR="00836597" w:rsidRPr="00381A18" w:rsidRDefault="00421493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A18">
        <w:rPr>
          <w:rFonts w:ascii="Times New Roman" w:hAnsi="Times New Roman" w:cs="Times New Roman"/>
          <w:bCs/>
          <w:sz w:val="24"/>
          <w:szCs w:val="24"/>
        </w:rPr>
        <w:t>3.2.</w:t>
      </w:r>
      <w:r w:rsidR="00434B76" w:rsidRPr="00381A18">
        <w:rPr>
          <w:rFonts w:ascii="Times New Roman" w:hAnsi="Times New Roman" w:cs="Times New Roman"/>
          <w:bCs/>
          <w:sz w:val="24"/>
          <w:szCs w:val="24"/>
        </w:rPr>
        <w:t>Подготовку</w:t>
      </w:r>
      <w:r w:rsidR="00836597" w:rsidRPr="00381A18">
        <w:rPr>
          <w:rFonts w:ascii="Times New Roman" w:hAnsi="Times New Roman" w:cs="Times New Roman"/>
          <w:bCs/>
          <w:sz w:val="24"/>
          <w:szCs w:val="24"/>
        </w:rPr>
        <w:t xml:space="preserve"> и проведение педагогических чтений осуществляет </w:t>
      </w:r>
      <w:r w:rsidR="004F21F7" w:rsidRPr="00381A18">
        <w:rPr>
          <w:rFonts w:ascii="Times New Roman" w:hAnsi="Times New Roman" w:cs="Times New Roman"/>
          <w:bCs/>
          <w:sz w:val="24"/>
          <w:szCs w:val="24"/>
        </w:rPr>
        <w:t xml:space="preserve">оргкомитет </w:t>
      </w:r>
      <w:r w:rsidR="00836597" w:rsidRPr="00381A18">
        <w:rPr>
          <w:rFonts w:ascii="Times New Roman" w:hAnsi="Times New Roman" w:cs="Times New Roman"/>
          <w:bCs/>
          <w:sz w:val="24"/>
          <w:szCs w:val="24"/>
        </w:rPr>
        <w:t>Центр</w:t>
      </w:r>
      <w:r w:rsidR="004F21F7" w:rsidRPr="00381A18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836597" w:rsidRPr="00381A18">
        <w:rPr>
          <w:rFonts w:ascii="Times New Roman" w:hAnsi="Times New Roman" w:cs="Times New Roman"/>
          <w:bCs/>
          <w:sz w:val="24"/>
          <w:szCs w:val="24"/>
        </w:rPr>
        <w:t>«Созвездие»</w:t>
      </w:r>
      <w:r w:rsidR="004F21F7" w:rsidRPr="00381A18">
        <w:rPr>
          <w:rFonts w:ascii="Times New Roman" w:hAnsi="Times New Roman" w:cs="Times New Roman"/>
          <w:bCs/>
          <w:sz w:val="24"/>
          <w:szCs w:val="24"/>
        </w:rPr>
        <w:t xml:space="preserve"> (Приложение 1)</w:t>
      </w:r>
      <w:r w:rsidR="00836597" w:rsidRPr="00381A18">
        <w:rPr>
          <w:rFonts w:ascii="Times New Roman" w:hAnsi="Times New Roman" w:cs="Times New Roman"/>
          <w:bCs/>
          <w:sz w:val="24"/>
          <w:szCs w:val="24"/>
        </w:rPr>
        <w:t>.</w:t>
      </w:r>
    </w:p>
    <w:p w:rsidR="004F21F7" w:rsidRPr="00381A18" w:rsidRDefault="004F21F7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Оргкомитет чтений:</w:t>
      </w:r>
    </w:p>
    <w:p w:rsidR="004F21F7" w:rsidRPr="00381A18" w:rsidRDefault="004F21F7" w:rsidP="00381A1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 xml:space="preserve">разрабатывает программу проведения чтений; </w:t>
      </w:r>
    </w:p>
    <w:p w:rsidR="004F21F7" w:rsidRPr="00381A18" w:rsidRDefault="004F21F7" w:rsidP="00381A1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проводит консультации по оформлению материалов (докладов);</w:t>
      </w:r>
    </w:p>
    <w:p w:rsidR="004F21F7" w:rsidRPr="00381A18" w:rsidRDefault="004F21F7" w:rsidP="00381A1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обобщает заявки на участие, тезисы для печати в сборнике тезисов;</w:t>
      </w:r>
    </w:p>
    <w:p w:rsidR="004F21F7" w:rsidRPr="00381A18" w:rsidRDefault="004F21F7" w:rsidP="00381A1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 xml:space="preserve">организует процесс публикации материалов;  </w:t>
      </w:r>
    </w:p>
    <w:p w:rsidR="009D111B" w:rsidRPr="00381A18" w:rsidRDefault="004F21F7" w:rsidP="00381A1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организует работу педагогических чтений;</w:t>
      </w:r>
    </w:p>
    <w:p w:rsidR="009D111B" w:rsidRPr="00381A18" w:rsidRDefault="004F21F7" w:rsidP="00381A1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подводит итоги</w:t>
      </w:r>
      <w:r w:rsidR="00B6582A" w:rsidRPr="00381A18">
        <w:rPr>
          <w:rFonts w:ascii="Times New Roman" w:hAnsi="Times New Roman" w:cs="Times New Roman"/>
          <w:sz w:val="24"/>
          <w:szCs w:val="24"/>
        </w:rPr>
        <w:t xml:space="preserve"> выступлений участников</w:t>
      </w:r>
      <w:r w:rsidR="008A73A9" w:rsidRPr="00381A18">
        <w:rPr>
          <w:rFonts w:ascii="Times New Roman" w:hAnsi="Times New Roman" w:cs="Times New Roman"/>
          <w:sz w:val="24"/>
          <w:szCs w:val="24"/>
        </w:rPr>
        <w:t xml:space="preserve"> педагогических </w:t>
      </w:r>
      <w:proofErr w:type="gramStart"/>
      <w:r w:rsidR="008A73A9" w:rsidRPr="00381A18">
        <w:rPr>
          <w:rFonts w:ascii="Times New Roman" w:hAnsi="Times New Roman" w:cs="Times New Roman"/>
          <w:sz w:val="24"/>
          <w:szCs w:val="24"/>
        </w:rPr>
        <w:t>чтени</w:t>
      </w:r>
      <w:r w:rsidR="009D111B" w:rsidRPr="00381A18">
        <w:rPr>
          <w:rFonts w:ascii="Times New Roman" w:hAnsi="Times New Roman" w:cs="Times New Roman"/>
          <w:sz w:val="24"/>
          <w:szCs w:val="24"/>
        </w:rPr>
        <w:t>ях</w:t>
      </w:r>
      <w:proofErr w:type="gramEnd"/>
      <w:r w:rsidR="0084699B" w:rsidRPr="00381A18">
        <w:rPr>
          <w:rFonts w:ascii="Times New Roman" w:hAnsi="Times New Roman" w:cs="Times New Roman"/>
          <w:sz w:val="24"/>
          <w:szCs w:val="24"/>
        </w:rPr>
        <w:t>.</w:t>
      </w:r>
    </w:p>
    <w:p w:rsidR="00421493" w:rsidRPr="00381A18" w:rsidRDefault="00421493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3.3. Предполагается следующая структура проведения педагогических чтений:</w:t>
      </w:r>
    </w:p>
    <w:p w:rsidR="00421493" w:rsidRPr="00381A18" w:rsidRDefault="00421493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пленарное заседание, работа секций, на которых заслушиваются выступления.</w:t>
      </w:r>
    </w:p>
    <w:p w:rsidR="00421493" w:rsidRPr="00381A18" w:rsidRDefault="00421493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 xml:space="preserve"> В работе тематических секций принимают участие педагогические работники дополнительного образования. Работа секций проводится в форме круглого стола. Секции формируются в зависимости от количества и тематики поступивших заявок.</w:t>
      </w:r>
    </w:p>
    <w:p w:rsidR="00740F80" w:rsidRPr="00381A18" w:rsidRDefault="00740F80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 xml:space="preserve">Тематика выступлений </w:t>
      </w:r>
      <w:r w:rsidR="004F21F7" w:rsidRPr="00381A18">
        <w:rPr>
          <w:rFonts w:ascii="Times New Roman" w:hAnsi="Times New Roman" w:cs="Times New Roman"/>
          <w:sz w:val="24"/>
          <w:szCs w:val="24"/>
        </w:rPr>
        <w:t>п</w:t>
      </w:r>
      <w:r w:rsidRPr="00381A18">
        <w:rPr>
          <w:rFonts w:ascii="Times New Roman" w:hAnsi="Times New Roman" w:cs="Times New Roman"/>
          <w:sz w:val="24"/>
          <w:szCs w:val="24"/>
        </w:rPr>
        <w:t>едагогических чтений предусматривает следующие направления:</w:t>
      </w:r>
    </w:p>
    <w:p w:rsidR="00421493" w:rsidRPr="00381A18" w:rsidRDefault="00421493" w:rsidP="00381A18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инновационная деятельность педагога дополнительного образования как ресурс повышения педагогического мастерства (применение иннов</w:t>
      </w:r>
      <w:r w:rsidR="00740F80" w:rsidRPr="00381A18">
        <w:rPr>
          <w:rFonts w:ascii="Times New Roman" w:hAnsi="Times New Roman" w:cs="Times New Roman"/>
          <w:sz w:val="24"/>
          <w:szCs w:val="24"/>
        </w:rPr>
        <w:t>ационных методов и форм);</w:t>
      </w:r>
    </w:p>
    <w:p w:rsidR="00421493" w:rsidRPr="00381A18" w:rsidRDefault="00421493" w:rsidP="00381A18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 xml:space="preserve">организация работы с одаренными детьми </w:t>
      </w:r>
      <w:r w:rsidR="004F79D1" w:rsidRPr="00381A18">
        <w:rPr>
          <w:rFonts w:ascii="Times New Roman" w:hAnsi="Times New Roman" w:cs="Times New Roman"/>
          <w:sz w:val="24"/>
          <w:szCs w:val="24"/>
        </w:rPr>
        <w:t>педагогами</w:t>
      </w:r>
      <w:r w:rsidRPr="00381A1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образования: проблемы</w:t>
      </w:r>
      <w:proofErr w:type="gramStart"/>
      <w:r w:rsidRPr="00381A1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81A18">
        <w:rPr>
          <w:rFonts w:ascii="Times New Roman" w:hAnsi="Times New Roman" w:cs="Times New Roman"/>
          <w:sz w:val="24"/>
          <w:szCs w:val="24"/>
        </w:rPr>
        <w:t>пыт,перспективы</w:t>
      </w:r>
      <w:r w:rsidR="00740F80" w:rsidRPr="00381A18">
        <w:rPr>
          <w:rFonts w:ascii="Times New Roman" w:hAnsi="Times New Roman" w:cs="Times New Roman"/>
          <w:sz w:val="24"/>
          <w:szCs w:val="24"/>
        </w:rPr>
        <w:t>;</w:t>
      </w:r>
    </w:p>
    <w:p w:rsidR="00421493" w:rsidRPr="00381A18" w:rsidRDefault="00421493" w:rsidP="00381A18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единое воспитательное пространство</w:t>
      </w:r>
      <w:proofErr w:type="gramStart"/>
      <w:r w:rsidRPr="00381A18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381A18">
        <w:rPr>
          <w:rFonts w:ascii="Times New Roman" w:hAnsi="Times New Roman" w:cs="Times New Roman"/>
          <w:sz w:val="24"/>
          <w:szCs w:val="24"/>
        </w:rPr>
        <w:t>опо</w:t>
      </w:r>
      <w:r w:rsidR="004F79D1" w:rsidRPr="00381A18">
        <w:rPr>
          <w:rFonts w:ascii="Times New Roman" w:hAnsi="Times New Roman" w:cs="Times New Roman"/>
          <w:sz w:val="24"/>
          <w:szCs w:val="24"/>
        </w:rPr>
        <w:t>лнительное образование</w:t>
      </w:r>
      <w:r w:rsidR="00740F80" w:rsidRPr="00381A18">
        <w:rPr>
          <w:rFonts w:ascii="Times New Roman" w:hAnsi="Times New Roman" w:cs="Times New Roman"/>
          <w:sz w:val="24"/>
          <w:szCs w:val="24"/>
        </w:rPr>
        <w:t xml:space="preserve"> и семья;</w:t>
      </w:r>
    </w:p>
    <w:p w:rsidR="00421493" w:rsidRPr="00381A18" w:rsidRDefault="00421493" w:rsidP="00381A18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t>про</w:t>
      </w:r>
      <w:r w:rsidR="00434B76" w:rsidRPr="00381A18">
        <w:rPr>
          <w:rFonts w:ascii="Times New Roman" w:hAnsi="Times New Roman" w:cs="Times New Roman"/>
          <w:sz w:val="24"/>
          <w:szCs w:val="24"/>
        </w:rPr>
        <w:t xml:space="preserve">ектная </w:t>
      </w:r>
      <w:r w:rsidR="009D111B" w:rsidRPr="00381A18">
        <w:rPr>
          <w:rFonts w:ascii="Times New Roman" w:hAnsi="Times New Roman" w:cs="Times New Roman"/>
          <w:sz w:val="24"/>
          <w:szCs w:val="24"/>
        </w:rPr>
        <w:t xml:space="preserve">и исследовательская </w:t>
      </w:r>
      <w:r w:rsidR="00434B76" w:rsidRPr="00381A18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836597" w:rsidRPr="00381A18" w:rsidRDefault="00740F80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18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работники могут представить </w:t>
      </w:r>
      <w:r w:rsidR="001B00B6" w:rsidRPr="00381A18">
        <w:rPr>
          <w:rFonts w:ascii="Times New Roman" w:hAnsi="Times New Roman" w:cs="Times New Roman"/>
          <w:sz w:val="24"/>
          <w:szCs w:val="24"/>
        </w:rPr>
        <w:t xml:space="preserve">инновационный опыт работы, результаты работы по </w:t>
      </w:r>
      <w:r w:rsidRPr="00381A18">
        <w:rPr>
          <w:rFonts w:ascii="Times New Roman" w:hAnsi="Times New Roman" w:cs="Times New Roman"/>
          <w:sz w:val="24"/>
          <w:szCs w:val="24"/>
        </w:rPr>
        <w:t>инд</w:t>
      </w:r>
      <w:r w:rsidR="009D111B" w:rsidRPr="00381A18">
        <w:rPr>
          <w:rFonts w:ascii="Times New Roman" w:hAnsi="Times New Roman" w:cs="Times New Roman"/>
          <w:sz w:val="24"/>
          <w:szCs w:val="24"/>
        </w:rPr>
        <w:t xml:space="preserve">ивидуальным методическим темам, </w:t>
      </w:r>
      <w:r w:rsidR="004F79D1" w:rsidRPr="00381A18">
        <w:rPr>
          <w:rFonts w:ascii="Times New Roman" w:hAnsi="Times New Roman" w:cs="Times New Roman"/>
          <w:sz w:val="24"/>
          <w:szCs w:val="24"/>
        </w:rPr>
        <w:t>результат</w:t>
      </w:r>
      <w:r w:rsidR="009D111B" w:rsidRPr="00381A18">
        <w:rPr>
          <w:rFonts w:ascii="Times New Roman" w:hAnsi="Times New Roman" w:cs="Times New Roman"/>
          <w:sz w:val="24"/>
          <w:szCs w:val="24"/>
        </w:rPr>
        <w:t>ы</w:t>
      </w:r>
      <w:r w:rsidR="004F79D1" w:rsidRPr="00381A18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421493" w:rsidRPr="00381A18">
        <w:rPr>
          <w:rFonts w:ascii="Times New Roman" w:hAnsi="Times New Roman" w:cs="Times New Roman"/>
          <w:sz w:val="24"/>
          <w:szCs w:val="24"/>
        </w:rPr>
        <w:t>творчески</w:t>
      </w:r>
      <w:r w:rsidR="004F79D1" w:rsidRPr="00381A18">
        <w:rPr>
          <w:rFonts w:ascii="Times New Roman" w:hAnsi="Times New Roman" w:cs="Times New Roman"/>
          <w:sz w:val="24"/>
          <w:szCs w:val="24"/>
        </w:rPr>
        <w:t>х</w:t>
      </w:r>
      <w:r w:rsidRPr="00381A1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434B76" w:rsidRPr="00381A18">
        <w:rPr>
          <w:rFonts w:ascii="Times New Roman" w:hAnsi="Times New Roman" w:cs="Times New Roman"/>
          <w:sz w:val="24"/>
          <w:szCs w:val="24"/>
        </w:rPr>
        <w:t xml:space="preserve"> за 2017</w:t>
      </w:r>
      <w:r w:rsidR="00B510EB" w:rsidRPr="00381A18">
        <w:rPr>
          <w:rFonts w:ascii="Times New Roman" w:hAnsi="Times New Roman" w:cs="Times New Roman"/>
          <w:sz w:val="24"/>
          <w:szCs w:val="24"/>
        </w:rPr>
        <w:t>–</w:t>
      </w:r>
      <w:r w:rsidR="00434B76" w:rsidRPr="00381A18">
        <w:rPr>
          <w:rFonts w:ascii="Times New Roman" w:hAnsi="Times New Roman" w:cs="Times New Roman"/>
          <w:sz w:val="24"/>
          <w:szCs w:val="24"/>
        </w:rPr>
        <w:t>2018</w:t>
      </w:r>
      <w:r w:rsidR="004F21F7" w:rsidRPr="00381A1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531BD" w:rsidRPr="00381A18" w:rsidRDefault="000531BD" w:rsidP="0038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0EF" w:rsidRPr="00381A18" w:rsidRDefault="004F21F7" w:rsidP="00381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A1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43C81" w:rsidRPr="00381A18">
        <w:rPr>
          <w:rFonts w:ascii="Times New Roman" w:hAnsi="Times New Roman" w:cs="Times New Roman"/>
          <w:b/>
          <w:bCs/>
          <w:sz w:val="24"/>
          <w:szCs w:val="24"/>
        </w:rPr>
        <w:t>Услови</w:t>
      </w:r>
      <w:r w:rsidR="005E588A" w:rsidRPr="00381A1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43C81" w:rsidRPr="00381A18">
        <w:rPr>
          <w:rFonts w:ascii="Times New Roman" w:hAnsi="Times New Roman" w:cs="Times New Roman"/>
          <w:b/>
          <w:bCs/>
          <w:sz w:val="24"/>
          <w:szCs w:val="24"/>
        </w:rPr>
        <w:t xml:space="preserve"> участия</w:t>
      </w:r>
    </w:p>
    <w:p w:rsidR="00EF5A42" w:rsidRPr="00381A18" w:rsidRDefault="004F21F7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педагогических чтениях </w:t>
      </w:r>
      <w:r w:rsidR="00EF5A42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представить</w:t>
      </w:r>
      <w:r w:rsid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9D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до 17.05.2018</w:t>
      </w:r>
      <w:r w:rsid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04FE" w:rsidRPr="00381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заявку</w:t>
      </w:r>
      <w:r w:rsidR="00381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770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2)</w:t>
      </w:r>
      <w:r w:rsidR="008504FE" w:rsidRPr="00381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тезисы</w:t>
      </w:r>
      <w:r w:rsidR="004F79D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31.05.</w:t>
      </w:r>
      <w:r w:rsidR="008504FE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2018 года</w:t>
      </w:r>
      <w:r w:rsidR="00EF5A42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электронном виде на адрес </w:t>
      </w:r>
      <w:hyperlink r:id="rId7" w:history="1">
        <w:r w:rsidR="008504FE" w:rsidRPr="00381A1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valida</w:t>
        </w:r>
        <w:r w:rsidR="008504FE" w:rsidRPr="00381A1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@</w:t>
        </w:r>
        <w:r w:rsidR="008504FE" w:rsidRPr="00381A1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email</w:t>
        </w:r>
        <w:r w:rsidR="008504FE" w:rsidRPr="00381A1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.</w:t>
        </w:r>
        <w:r w:rsidR="008504FE" w:rsidRPr="00381A1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0531BD" w:rsidRPr="00381A18" w:rsidRDefault="000531BD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0EF" w:rsidRPr="00381A18" w:rsidRDefault="00EF5A42" w:rsidP="00381A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43C81" w:rsidRPr="00381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Требования, предъявляемые к тезисам</w:t>
      </w:r>
    </w:p>
    <w:p w:rsidR="00F510EF" w:rsidRPr="00381A18" w:rsidRDefault="00EF5A42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.1. Тезисы выступления должны содержать четкую формулировку темы</w:t>
      </w:r>
      <w:proofErr w:type="gramStart"/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раткое описание проблематики, опыта решения проблемы, оценку полученных результатов (промежуточных,предполагаемых,окончательных). </w:t>
      </w:r>
    </w:p>
    <w:p w:rsidR="00F510EF" w:rsidRPr="00381A18" w:rsidRDefault="00EF5A42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.2.Описание опыта должно иметь научно</w:t>
      </w:r>
      <w:r w:rsidR="00B510EB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обоснование актуальности и перспективности материала, необходимо показать его новизну, практическую значимость, отразить связь с современными психолого</w:t>
      </w:r>
      <w:r w:rsidR="00B510EB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педагогическими теориями и технологиями.</w:t>
      </w:r>
    </w:p>
    <w:p w:rsidR="00F510EF" w:rsidRPr="00381A18" w:rsidRDefault="00EF5A42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.3. В тезисах  должны быть отражены возможные перспективы развития опыта работы педагога (авторского коллектива).</w:t>
      </w:r>
    </w:p>
    <w:p w:rsidR="00F510EF" w:rsidRPr="00381A18" w:rsidRDefault="00EF5A42" w:rsidP="00381A1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.4. Требования к оформлению тезисов:</w:t>
      </w:r>
    </w:p>
    <w:p w:rsidR="00F510EF" w:rsidRPr="00381A18" w:rsidRDefault="00C43C81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="00EF5A42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оформляется в формате </w:t>
      </w:r>
      <w:r w:rsidR="00EF5A42" w:rsidRPr="00381A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 w:rsidR="00EF5A42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504FE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шрифт </w:t>
      </w:r>
      <w:proofErr w:type="spellStart"/>
      <w:r w:rsidR="008504FE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="008504FE" w:rsidRPr="00381A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proofErr w:type="spellStart"/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F5A42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wRoman</w:t>
      </w:r>
      <w:proofErr w:type="spellEnd"/>
      <w:r w:rsidR="00EF5A42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, кегль 14, интервал 1,5.</w:t>
      </w: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титульном листе указываются название работы,</w:t>
      </w:r>
      <w:r w:rsidR="00D21740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ОУ,</w:t>
      </w: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об авторе: </w:t>
      </w:r>
      <w:r w:rsidR="008504FE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 и отчество</w:t>
      </w: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автора (полностью), должность.</w:t>
      </w:r>
      <w:r w:rsidR="00757CA4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тезисов – до 2 страниц.</w:t>
      </w:r>
    </w:p>
    <w:p w:rsidR="000531BD" w:rsidRPr="00381A18" w:rsidRDefault="000531BD" w:rsidP="00381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0EF" w:rsidRPr="00381A18" w:rsidRDefault="00D21740" w:rsidP="00381A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C43C81" w:rsidRPr="00381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Алгоритм выступления</w:t>
      </w:r>
    </w:p>
    <w:p w:rsidR="00F510EF" w:rsidRPr="00381A18" w:rsidRDefault="00D21740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.1.Докладчику для выступления отводится 7</w:t>
      </w:r>
      <w:r w:rsidR="00B510EB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10 минут. Оно может сопровождаться демонстрацией наглядных материалов (фрагментов видеозаписей, слайдов, диаграмм, фотографий, презентаций и др.), раскрывающих опыт работы педагога по представляемой теме.</w:t>
      </w:r>
    </w:p>
    <w:p w:rsidR="00D21740" w:rsidRPr="00381A18" w:rsidRDefault="008504FE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6.2. В представляемом докладчиком выступлении</w:t>
      </w:r>
      <w:r w:rsidR="00D21740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быть включены:</w:t>
      </w:r>
    </w:p>
    <w:p w:rsidR="00F510EF" w:rsidRPr="00381A18" w:rsidRDefault="00D21740" w:rsidP="00381A18">
      <w:pPr>
        <w:pStyle w:val="a6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боснован</w:t>
      </w: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ие выбора темы, ее актуальность;</w:t>
      </w:r>
    </w:p>
    <w:p w:rsidR="00F510EF" w:rsidRPr="00381A18" w:rsidRDefault="00D21740" w:rsidP="00381A18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сновные  проблемы, противоречия, их обусловленность</w:t>
      </w: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510EF" w:rsidRPr="00381A18" w:rsidRDefault="00D21740" w:rsidP="00381A18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рганизационно</w:t>
      </w:r>
      <w:r w:rsidR="00B510EB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</w:t>
      </w: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е условия и механизм реализации;</w:t>
      </w:r>
    </w:p>
    <w:p w:rsidR="00F510EF" w:rsidRPr="00381A18" w:rsidRDefault="00D21740" w:rsidP="00381A18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ущность практического опыта (система конкретных педагогических действий, организация, содержание, формы, методы и приемы работы – все, что обеспеч</w:t>
      </w: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ивало решение проблемы);</w:t>
      </w:r>
    </w:p>
    <w:p w:rsidR="00F510EF" w:rsidRPr="00381A18" w:rsidRDefault="00D21740" w:rsidP="00381A18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езультативность педагогической деятельности (критерии, показатели, инструменты, результаты).</w:t>
      </w:r>
    </w:p>
    <w:p w:rsidR="00F510EF" w:rsidRPr="00381A18" w:rsidRDefault="00F510EF" w:rsidP="00381A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510EF" w:rsidRPr="00381A18" w:rsidRDefault="00D21740" w:rsidP="00381A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C43C81" w:rsidRPr="00381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Подведение итогов</w:t>
      </w:r>
    </w:p>
    <w:p w:rsidR="00F510EF" w:rsidRPr="00381A18" w:rsidRDefault="00D21740" w:rsidP="00381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.1. По окончании работы педагогических чтений все участники п</w:t>
      </w:r>
      <w:r w:rsidR="00BE7DA4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олучают сертификат</w:t>
      </w:r>
      <w:r w:rsidR="005E73B2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BE7DA4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Департамента образования Администрации Тутаевского муниципального района</w:t>
      </w:r>
      <w:r w:rsidR="00C43C81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21F7" w:rsidRPr="00381A18" w:rsidRDefault="00D21740" w:rsidP="00381A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A4FEA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.2. Опыт работы педагогов будет</w:t>
      </w: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 в сборнике тезисов</w:t>
      </w:r>
      <w:r w:rsid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57858" w:rsidRPr="00381A18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IV</w:t>
      </w:r>
      <w:proofErr w:type="gramEnd"/>
      <w:r w:rsidRPr="00381A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открытых районных педагогических чтений среди педагогических работников дополнительного образования «От идей к инновациям».</w:t>
      </w:r>
    </w:p>
    <w:p w:rsidR="00C23B55" w:rsidRPr="00381A18" w:rsidRDefault="00C23B55" w:rsidP="00381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DA4" w:rsidRDefault="00BE7DA4" w:rsidP="00381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A18" w:rsidRDefault="00381A18" w:rsidP="00381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A18" w:rsidRDefault="00381A18" w:rsidP="00381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A18" w:rsidRPr="00381A18" w:rsidRDefault="00381A18" w:rsidP="00381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DA4" w:rsidRPr="00381A18" w:rsidRDefault="00BE7DA4" w:rsidP="00381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CA4" w:rsidRPr="00381A18" w:rsidRDefault="00757CA4" w:rsidP="00381A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757CA4" w:rsidRPr="00381A18" w:rsidRDefault="00757CA4" w:rsidP="00381A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CA4" w:rsidRPr="00381A18" w:rsidRDefault="00757CA4" w:rsidP="00381A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81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 оргкомитета </w:t>
      </w:r>
      <w:r w:rsidR="002817EE" w:rsidRPr="00381A18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IV</w:t>
      </w: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открытых районных педагогических чтений</w:t>
      </w:r>
    </w:p>
    <w:p w:rsidR="00757CA4" w:rsidRPr="00381A18" w:rsidRDefault="00757CA4" w:rsidP="00381A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среди педагогических работников дополнительного образования</w:t>
      </w:r>
    </w:p>
    <w:p w:rsidR="00757CA4" w:rsidRDefault="00757CA4" w:rsidP="00381A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«От идей к инновациям»</w:t>
      </w:r>
    </w:p>
    <w:p w:rsidR="00381A18" w:rsidRPr="00381A18" w:rsidRDefault="00381A18" w:rsidP="00381A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57CA4" w:rsidRPr="00381A18" w:rsidRDefault="00967278" w:rsidP="00381A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Белова Т.А., ведущий специалист отдела развития общего и дополнительного образования   Департамента образования Администрации Тутаевского муниципального района</w:t>
      </w:r>
    </w:p>
    <w:p w:rsidR="00757CA4" w:rsidRPr="00381A18" w:rsidRDefault="00757CA4" w:rsidP="00381A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Рязанова Ю.Д., заместитель директора по научно</w:t>
      </w:r>
      <w:r w:rsidR="00B510EB" w:rsidRPr="00381A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–</w:t>
      </w:r>
      <w:r w:rsidRPr="00381A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методической работе Центра «Созвездие»</w:t>
      </w:r>
    </w:p>
    <w:p w:rsidR="00967278" w:rsidRPr="00381A18" w:rsidRDefault="00967278" w:rsidP="00381A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Исакова С.П., заместитель директора МУ ДПО «ИОЦ»</w:t>
      </w:r>
    </w:p>
    <w:p w:rsidR="003F40B1" w:rsidRPr="00381A18" w:rsidRDefault="003F40B1" w:rsidP="00381A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</w:pPr>
      <w:r w:rsidRPr="00381A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Бабаева В.М., методист Центра «Созвездие»</w:t>
      </w:r>
    </w:p>
    <w:p w:rsidR="003F40B1" w:rsidRPr="00381A18" w:rsidRDefault="003F40B1" w:rsidP="00381A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Баскова Е.Г., методист Центра «Созвездие»</w:t>
      </w:r>
    </w:p>
    <w:p w:rsidR="003F40B1" w:rsidRPr="00381A18" w:rsidRDefault="003F40B1" w:rsidP="00381A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Синельникова И.А., методист Центра «Созвездие»</w:t>
      </w:r>
    </w:p>
    <w:p w:rsidR="003F40B1" w:rsidRPr="00381A18" w:rsidRDefault="003F40B1" w:rsidP="00381A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Смирнова Ю.В., методист Центра «Созвездие»</w:t>
      </w:r>
    </w:p>
    <w:p w:rsidR="003F40B1" w:rsidRPr="00381A18" w:rsidRDefault="003F40B1" w:rsidP="00381A18">
      <w:pPr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3F40B1" w:rsidRPr="00381A18" w:rsidRDefault="003F40B1" w:rsidP="00381A18">
      <w:pPr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757CA4" w:rsidRPr="00381A18" w:rsidRDefault="00757CA4" w:rsidP="00381A18">
      <w:pPr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</w:pPr>
    </w:p>
    <w:p w:rsidR="00757CA4" w:rsidRPr="00381A18" w:rsidRDefault="00757CA4" w:rsidP="00381A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CA4" w:rsidRPr="00381A18" w:rsidRDefault="00757CA4" w:rsidP="00381A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CA4" w:rsidRPr="00381A18" w:rsidRDefault="00757CA4" w:rsidP="00381A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1CB" w:rsidRPr="00381A18" w:rsidRDefault="006E01CB" w:rsidP="00381A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CA4" w:rsidRPr="00381A18" w:rsidRDefault="00757CA4" w:rsidP="00381A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CA4" w:rsidRPr="00381A18" w:rsidRDefault="00757CA4" w:rsidP="00381A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740" w:rsidRPr="00381A18" w:rsidRDefault="00D21740" w:rsidP="00381A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757CA4"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757CA4" w:rsidRPr="00381A18" w:rsidRDefault="00757CA4" w:rsidP="00381A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CA4" w:rsidRPr="00381A18" w:rsidRDefault="00757CA4" w:rsidP="00381A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Заявка</w:t>
      </w:r>
    </w:p>
    <w:p w:rsidR="00757CA4" w:rsidRPr="00381A18" w:rsidRDefault="00757CA4" w:rsidP="00381A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на участие в </w:t>
      </w:r>
      <w:r w:rsidR="002817EE" w:rsidRPr="00381A18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IV</w:t>
      </w: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открытых районных педагогических чтениях</w:t>
      </w:r>
    </w:p>
    <w:p w:rsidR="00757CA4" w:rsidRPr="00381A18" w:rsidRDefault="00757CA4" w:rsidP="00381A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среди педагогических работников дополнительного образования</w:t>
      </w:r>
    </w:p>
    <w:p w:rsidR="00757CA4" w:rsidRPr="00381A18" w:rsidRDefault="00757CA4" w:rsidP="00381A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81A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«От идей к инновациям»</w:t>
      </w:r>
    </w:p>
    <w:p w:rsidR="00757CA4" w:rsidRPr="00381A18" w:rsidRDefault="00757CA4" w:rsidP="00381A1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Style w:val="a5"/>
        <w:tblW w:w="0" w:type="auto"/>
        <w:tblLook w:val="04A0"/>
      </w:tblPr>
      <w:tblGrid>
        <w:gridCol w:w="4611"/>
        <w:gridCol w:w="4611"/>
      </w:tblGrid>
      <w:tr w:rsidR="00757CA4" w:rsidRPr="00381A18" w:rsidTr="00757CA4">
        <w:trPr>
          <w:trHeight w:val="443"/>
        </w:trPr>
        <w:tc>
          <w:tcPr>
            <w:tcW w:w="4611" w:type="dxa"/>
          </w:tcPr>
          <w:p w:rsidR="00757CA4" w:rsidRPr="00381A18" w:rsidRDefault="00757CA4" w:rsidP="00381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4611" w:type="dxa"/>
          </w:tcPr>
          <w:p w:rsidR="00757CA4" w:rsidRPr="00381A18" w:rsidRDefault="00757CA4" w:rsidP="0038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7CA4" w:rsidRPr="00381A18" w:rsidTr="00757CA4">
        <w:trPr>
          <w:trHeight w:val="429"/>
        </w:trPr>
        <w:tc>
          <w:tcPr>
            <w:tcW w:w="4611" w:type="dxa"/>
          </w:tcPr>
          <w:p w:rsidR="00757CA4" w:rsidRPr="00381A18" w:rsidRDefault="00757CA4" w:rsidP="00381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611" w:type="dxa"/>
          </w:tcPr>
          <w:p w:rsidR="00757CA4" w:rsidRPr="00381A18" w:rsidRDefault="00757CA4" w:rsidP="0038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7CA4" w:rsidRPr="00381A18" w:rsidTr="00757CA4">
        <w:trPr>
          <w:trHeight w:val="429"/>
        </w:trPr>
        <w:tc>
          <w:tcPr>
            <w:tcW w:w="4611" w:type="dxa"/>
          </w:tcPr>
          <w:p w:rsidR="00757CA4" w:rsidRPr="00381A18" w:rsidRDefault="00757CA4" w:rsidP="00381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611" w:type="dxa"/>
          </w:tcPr>
          <w:p w:rsidR="00757CA4" w:rsidRPr="00381A18" w:rsidRDefault="00757CA4" w:rsidP="0038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7CA4" w:rsidRPr="00381A18" w:rsidTr="00757CA4">
        <w:trPr>
          <w:trHeight w:val="443"/>
        </w:trPr>
        <w:tc>
          <w:tcPr>
            <w:tcW w:w="4611" w:type="dxa"/>
          </w:tcPr>
          <w:p w:rsidR="00757CA4" w:rsidRPr="00381A18" w:rsidRDefault="00757CA4" w:rsidP="00381A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выступления</w:t>
            </w:r>
          </w:p>
        </w:tc>
        <w:tc>
          <w:tcPr>
            <w:tcW w:w="4611" w:type="dxa"/>
          </w:tcPr>
          <w:p w:rsidR="00757CA4" w:rsidRPr="00381A18" w:rsidRDefault="00757CA4" w:rsidP="0038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7CA4" w:rsidRPr="00381A18" w:rsidRDefault="00757CA4" w:rsidP="00381A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CA4" w:rsidRPr="00381A18" w:rsidRDefault="00757CA4" w:rsidP="00381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A18">
        <w:rPr>
          <w:rFonts w:ascii="Times New Roman" w:hAnsi="Times New Roman" w:cs="Times New Roman"/>
          <w:color w:val="000000" w:themeColor="text1"/>
          <w:sz w:val="24"/>
          <w:szCs w:val="24"/>
        </w:rPr>
        <w:t>Объем тезисов – до 2 страниц</w:t>
      </w:r>
    </w:p>
    <w:p w:rsidR="00757CA4" w:rsidRPr="00381A18" w:rsidRDefault="00757CA4" w:rsidP="00381A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CA4" w:rsidRPr="00381A18" w:rsidRDefault="00757CA4" w:rsidP="00381A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1F7" w:rsidRPr="00381A18" w:rsidRDefault="004F21F7" w:rsidP="00381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21F7" w:rsidRPr="00381A18" w:rsidSect="00F5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3D7E"/>
    <w:multiLevelType w:val="hybridMultilevel"/>
    <w:tmpl w:val="82543B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96A5759"/>
    <w:multiLevelType w:val="hybridMultilevel"/>
    <w:tmpl w:val="53FEA5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5D001DC"/>
    <w:multiLevelType w:val="hybridMultilevel"/>
    <w:tmpl w:val="FA3463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8C62F1F"/>
    <w:multiLevelType w:val="singleLevel"/>
    <w:tmpl w:val="58C62F1F"/>
    <w:lvl w:ilvl="0">
      <w:start w:val="2"/>
      <w:numFmt w:val="decimal"/>
      <w:suff w:val="space"/>
      <w:lvlText w:val="%1."/>
      <w:lvlJc w:val="left"/>
    </w:lvl>
  </w:abstractNum>
  <w:abstractNum w:abstractNumId="4">
    <w:nsid w:val="7F38667C"/>
    <w:multiLevelType w:val="hybridMultilevel"/>
    <w:tmpl w:val="DBBE8B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doNotExpandShiftReturn/>
    <w:useFELayout/>
  </w:compat>
  <w:rsids>
    <w:rsidRoot w:val="00917ABE"/>
    <w:rsid w:val="0000171B"/>
    <w:rsid w:val="00016F17"/>
    <w:rsid w:val="00032D8C"/>
    <w:rsid w:val="000464A6"/>
    <w:rsid w:val="000531BD"/>
    <w:rsid w:val="0006645E"/>
    <w:rsid w:val="00067837"/>
    <w:rsid w:val="0009645F"/>
    <w:rsid w:val="000C483C"/>
    <w:rsid w:val="000D0DF3"/>
    <w:rsid w:val="000D3B8C"/>
    <w:rsid w:val="001A6F9D"/>
    <w:rsid w:val="001B00B6"/>
    <w:rsid w:val="001B17B8"/>
    <w:rsid w:val="001C5AF9"/>
    <w:rsid w:val="001F6D3E"/>
    <w:rsid w:val="002065A6"/>
    <w:rsid w:val="0021673E"/>
    <w:rsid w:val="0024183C"/>
    <w:rsid w:val="002817EE"/>
    <w:rsid w:val="0028716B"/>
    <w:rsid w:val="002A4FEA"/>
    <w:rsid w:val="002D5CF1"/>
    <w:rsid w:val="003456C6"/>
    <w:rsid w:val="0036476E"/>
    <w:rsid w:val="00381A18"/>
    <w:rsid w:val="00387CB2"/>
    <w:rsid w:val="003F0CAE"/>
    <w:rsid w:val="003F2174"/>
    <w:rsid w:val="003F3405"/>
    <w:rsid w:val="003F40B1"/>
    <w:rsid w:val="00421493"/>
    <w:rsid w:val="00434B76"/>
    <w:rsid w:val="004F21F7"/>
    <w:rsid w:val="004F79D1"/>
    <w:rsid w:val="00505CF0"/>
    <w:rsid w:val="00534C27"/>
    <w:rsid w:val="005503AE"/>
    <w:rsid w:val="005C5D6A"/>
    <w:rsid w:val="005E588A"/>
    <w:rsid w:val="005E73B2"/>
    <w:rsid w:val="006053E1"/>
    <w:rsid w:val="00620DBA"/>
    <w:rsid w:val="00633521"/>
    <w:rsid w:val="0064249D"/>
    <w:rsid w:val="00657858"/>
    <w:rsid w:val="006735B6"/>
    <w:rsid w:val="00676DC7"/>
    <w:rsid w:val="006A4C64"/>
    <w:rsid w:val="006C36EB"/>
    <w:rsid w:val="006E01CB"/>
    <w:rsid w:val="007030D8"/>
    <w:rsid w:val="00727B93"/>
    <w:rsid w:val="00740F80"/>
    <w:rsid w:val="00757CA4"/>
    <w:rsid w:val="007A51C2"/>
    <w:rsid w:val="00836597"/>
    <w:rsid w:val="0084699B"/>
    <w:rsid w:val="008504FE"/>
    <w:rsid w:val="008A73A9"/>
    <w:rsid w:val="008E374F"/>
    <w:rsid w:val="00904E65"/>
    <w:rsid w:val="00917ABE"/>
    <w:rsid w:val="00941B0B"/>
    <w:rsid w:val="00967278"/>
    <w:rsid w:val="009D111B"/>
    <w:rsid w:val="009D472A"/>
    <w:rsid w:val="00A029F3"/>
    <w:rsid w:val="00A7155C"/>
    <w:rsid w:val="00B510EB"/>
    <w:rsid w:val="00B56642"/>
    <w:rsid w:val="00B619E2"/>
    <w:rsid w:val="00B6582A"/>
    <w:rsid w:val="00B9746F"/>
    <w:rsid w:val="00BA6FD8"/>
    <w:rsid w:val="00BC1C9C"/>
    <w:rsid w:val="00BE7DA4"/>
    <w:rsid w:val="00C23B55"/>
    <w:rsid w:val="00C43C81"/>
    <w:rsid w:val="00CF7180"/>
    <w:rsid w:val="00D17701"/>
    <w:rsid w:val="00D21740"/>
    <w:rsid w:val="00DA067B"/>
    <w:rsid w:val="00DC0837"/>
    <w:rsid w:val="00E43319"/>
    <w:rsid w:val="00E87830"/>
    <w:rsid w:val="00EB0014"/>
    <w:rsid w:val="00EB142E"/>
    <w:rsid w:val="00EF5A42"/>
    <w:rsid w:val="00F318E4"/>
    <w:rsid w:val="00F37137"/>
    <w:rsid w:val="00F375B5"/>
    <w:rsid w:val="00F4018D"/>
    <w:rsid w:val="00F510EF"/>
    <w:rsid w:val="00F6675D"/>
    <w:rsid w:val="00F900BD"/>
    <w:rsid w:val="03A2716C"/>
    <w:rsid w:val="0BCF27E9"/>
    <w:rsid w:val="0D861F0A"/>
    <w:rsid w:val="13992205"/>
    <w:rsid w:val="14792BDD"/>
    <w:rsid w:val="209D5EAB"/>
    <w:rsid w:val="220C6F66"/>
    <w:rsid w:val="2EE12C18"/>
    <w:rsid w:val="31D214C6"/>
    <w:rsid w:val="32154CD9"/>
    <w:rsid w:val="330D0369"/>
    <w:rsid w:val="39A4269B"/>
    <w:rsid w:val="3DA5062D"/>
    <w:rsid w:val="3F4178F5"/>
    <w:rsid w:val="420159D3"/>
    <w:rsid w:val="48CE4D7C"/>
    <w:rsid w:val="4BB70093"/>
    <w:rsid w:val="4F384401"/>
    <w:rsid w:val="4FAF4880"/>
    <w:rsid w:val="50674AF3"/>
    <w:rsid w:val="59AA4C76"/>
    <w:rsid w:val="602C3026"/>
    <w:rsid w:val="60AE271B"/>
    <w:rsid w:val="6A9A33EF"/>
    <w:rsid w:val="6AAE60B4"/>
    <w:rsid w:val="7603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0"/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1F7"/>
    <w:rPr>
      <w:color w:val="0000FF" w:themeColor="hyperlink"/>
      <w:u w:val="single"/>
    </w:rPr>
  </w:style>
  <w:style w:type="character" w:styleId="a4">
    <w:name w:val="Emphasis"/>
    <w:basedOn w:val="a0"/>
    <w:qFormat/>
    <w:locked/>
    <w:rsid w:val="00D21740"/>
    <w:rPr>
      <w:i/>
      <w:iCs/>
    </w:rPr>
  </w:style>
  <w:style w:type="table" w:styleId="a5">
    <w:name w:val="Table Grid"/>
    <w:basedOn w:val="a1"/>
    <w:locked/>
    <w:rsid w:val="0075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434B7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8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0"/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1F7"/>
    <w:rPr>
      <w:color w:val="0000FF" w:themeColor="hyperlink"/>
      <w:u w:val="single"/>
    </w:rPr>
  </w:style>
  <w:style w:type="character" w:styleId="a4">
    <w:name w:val="Emphasis"/>
    <w:basedOn w:val="a0"/>
    <w:qFormat/>
    <w:locked/>
    <w:rsid w:val="00D21740"/>
    <w:rPr>
      <w:i/>
      <w:iCs/>
    </w:rPr>
  </w:style>
  <w:style w:type="table" w:styleId="a5">
    <w:name w:val="Table Grid"/>
    <w:basedOn w:val="a1"/>
    <w:locked/>
    <w:rsid w:val="0075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434B7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8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valida@e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7A70B-1AFF-4CA1-A6B2-F85CB201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"Единство"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15</cp:revision>
  <cp:lastPrinted>2018-05-14T08:23:00Z</cp:lastPrinted>
  <dcterms:created xsi:type="dcterms:W3CDTF">2018-05-08T07:47:00Z</dcterms:created>
  <dcterms:modified xsi:type="dcterms:W3CDTF">2018-05-22T06:44:00Z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1049-10.1.0.5674</vt:lpwstr>
  </property>
</Properties>
</file>