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B11" w:rsidRDefault="00B41B11" w:rsidP="00B41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11">
        <w:rPr>
          <w:rFonts w:ascii="Times New Roman" w:hAnsi="Times New Roman" w:cs="Times New Roman"/>
          <w:b/>
          <w:sz w:val="24"/>
          <w:szCs w:val="24"/>
        </w:rPr>
        <w:t>Список паспортизированных музеев ТМР 2018 г.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3261"/>
      </w:tblGrid>
      <w:tr w:rsidR="00B41B11" w:rsidTr="00B41B11"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3261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41B11" w:rsidTr="00B41B11"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261" w:type="dxa"/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МОУ СШ № 4 "Центр образования</w:t>
            </w:r>
          </w:p>
        </w:tc>
      </w:tr>
      <w:tr w:rsidR="00B41B11" w:rsidTr="00B41B11"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 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адмирала Ф. Ф. Ушакова</w:t>
            </w:r>
          </w:p>
        </w:tc>
        <w:tc>
          <w:tcPr>
            <w:tcW w:w="3261" w:type="dxa"/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МОУ СШ № 7</w:t>
            </w:r>
          </w:p>
        </w:tc>
      </w:tr>
      <w:tr w:rsidR="00B41B11" w:rsidTr="00B41B11"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04" w:type="dxa"/>
          </w:tcPr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"Люди и время"</w:t>
            </w:r>
          </w:p>
        </w:tc>
        <w:tc>
          <w:tcPr>
            <w:tcW w:w="3261" w:type="dxa"/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МОУ Великосельская ОШ</w:t>
            </w:r>
          </w:p>
        </w:tc>
      </w:tr>
      <w:tr w:rsidR="00B41B11" w:rsidTr="00B41B11"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B41B11" w:rsidRP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B11">
              <w:rPr>
                <w:rFonts w:ascii="Times New Roman" w:hAnsi="Times New Roman" w:cs="Times New Roman"/>
                <w:sz w:val="24"/>
                <w:szCs w:val="24"/>
              </w:rPr>
              <w:t>раеведческий музей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>МОУ Емишевская ОШ</w:t>
            </w: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11" w:rsidTr="00B41B11">
        <w:trPr>
          <w:trHeight w:val="485"/>
        </w:trPr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4" w:type="dxa"/>
          </w:tcPr>
          <w:p w:rsidR="00B41B11" w:rsidRP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 "Русская изба"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МОУ </w:t>
            </w:r>
            <w:proofErr w:type="gramStart"/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>Павловская</w:t>
            </w:r>
            <w:proofErr w:type="gramEnd"/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</w:t>
            </w:r>
          </w:p>
        </w:tc>
      </w:tr>
      <w:tr w:rsidR="00B41B11" w:rsidTr="00B41B11">
        <w:tc>
          <w:tcPr>
            <w:tcW w:w="540" w:type="dxa"/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04" w:type="dxa"/>
          </w:tcPr>
          <w:p w:rsidR="00B41B11" w:rsidRPr="00B41B11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1B11" w:rsidRPr="00B41B11">
              <w:rPr>
                <w:rFonts w:ascii="Times New Roman" w:hAnsi="Times New Roman" w:cs="Times New Roman"/>
                <w:sz w:val="24"/>
                <w:szCs w:val="24"/>
              </w:rPr>
              <w:t>раеведческий музей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>МОУ Ченцевская СШ</w:t>
            </w: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11" w:rsidTr="00B41B11">
        <w:trPr>
          <w:trHeight w:val="111"/>
        </w:trPr>
        <w:tc>
          <w:tcPr>
            <w:tcW w:w="540" w:type="dxa"/>
            <w:tcBorders>
              <w:bottom w:val="single" w:sz="4" w:space="0" w:color="auto"/>
            </w:tcBorders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41B11" w:rsidRPr="00B41B11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1B11" w:rsidRPr="00B41B11">
              <w:rPr>
                <w:rFonts w:ascii="Times New Roman" w:hAnsi="Times New Roman" w:cs="Times New Roman"/>
                <w:sz w:val="24"/>
                <w:szCs w:val="24"/>
              </w:rPr>
              <w:t xml:space="preserve">сторико-краеведческий музей  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>МОУ Чебаковская СШ</w:t>
            </w: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11" w:rsidTr="00B41B11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Pr="00B41B11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1B11" w:rsidRPr="00B41B11">
              <w:rPr>
                <w:rFonts w:ascii="Times New Roman" w:hAnsi="Times New Roman" w:cs="Times New Roman"/>
                <w:sz w:val="24"/>
                <w:szCs w:val="24"/>
              </w:rPr>
              <w:t>раеведческий музей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iCs/>
                <w:sz w:val="24"/>
                <w:szCs w:val="24"/>
              </w:rPr>
              <w:t>МОУ Фоминская СШ</w:t>
            </w: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11" w:rsidTr="00B41B11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Pr="00B41B11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1B11" w:rsidRPr="00B41B11">
              <w:rPr>
                <w:rFonts w:ascii="Times New Roman" w:hAnsi="Times New Roman" w:cs="Times New Roman"/>
                <w:sz w:val="24"/>
                <w:szCs w:val="24"/>
              </w:rPr>
              <w:t>узей Природы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Центр "Созвездие" </w:t>
            </w:r>
          </w:p>
          <w:p w:rsidR="00B41B11" w:rsidRPr="00BA6C99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(корпус № 2)</w:t>
            </w:r>
          </w:p>
        </w:tc>
      </w:tr>
      <w:tr w:rsidR="00B41B11" w:rsidTr="00B41B1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Default="00B41B11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Pr="00B41B11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1B11" w:rsidRPr="00B41B11">
              <w:rPr>
                <w:rFonts w:ascii="Times New Roman" w:hAnsi="Times New Roman" w:cs="Times New Roman"/>
                <w:sz w:val="24"/>
                <w:szCs w:val="24"/>
              </w:rPr>
              <w:t>узей Домового</w:t>
            </w:r>
          </w:p>
          <w:p w:rsidR="00B41B11" w:rsidRDefault="00B41B11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41B11" w:rsidRPr="00BA6C99" w:rsidRDefault="00B41B11" w:rsidP="002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Центр "Созвездие" </w:t>
            </w:r>
          </w:p>
          <w:p w:rsidR="00B41B11" w:rsidRPr="00BA6C99" w:rsidRDefault="00BA6C99" w:rsidP="002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(корпус № 2</w:t>
            </w:r>
            <w:r w:rsidR="00B41B11" w:rsidRPr="00BA6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C99" w:rsidTr="00B41B1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6C99" w:rsidRDefault="00BA6C99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BA6C99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узей самодельной куклы "Забава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A6C99" w:rsidRPr="00BA6C99" w:rsidRDefault="00BA6C99" w:rsidP="002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Центр "Созвездие" </w:t>
            </w:r>
          </w:p>
          <w:p w:rsidR="00BA6C99" w:rsidRPr="00BA6C99" w:rsidRDefault="00BA6C99" w:rsidP="002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(корпус № 1)</w:t>
            </w:r>
          </w:p>
        </w:tc>
      </w:tr>
      <w:tr w:rsidR="00BA6C99" w:rsidTr="00B41B11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6C99" w:rsidRDefault="00BA6C99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BA6C99" w:rsidRPr="00BA6C99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proofErr w:type="gramStart"/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6C9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музей  "Горенка"</w:t>
            </w:r>
          </w:p>
          <w:p w:rsidR="00BA6C99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A6C99" w:rsidRPr="00BA6C99" w:rsidRDefault="00BA6C99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МДОУ "Детский сад № 23 "Ромашка" (корпус № 1)</w:t>
            </w:r>
          </w:p>
        </w:tc>
      </w:tr>
      <w:tr w:rsidR="00BA6C99" w:rsidTr="00B41B11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:rsidR="00BA6C99" w:rsidRDefault="00BA6C99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BA6C99" w:rsidRPr="00BA6C99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тнографический музей "Русская Горенка"</w:t>
            </w:r>
          </w:p>
          <w:p w:rsidR="00BA6C99" w:rsidRDefault="00BA6C99" w:rsidP="00BA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A6C99" w:rsidRPr="00BA6C99" w:rsidRDefault="00BA6C99" w:rsidP="00BA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99">
              <w:rPr>
                <w:rFonts w:ascii="Times New Roman" w:hAnsi="Times New Roman" w:cs="Times New Roman"/>
                <w:sz w:val="24"/>
                <w:szCs w:val="24"/>
              </w:rPr>
              <w:t>МДОУ "Детский сад № 25 "Дюймовочка"</w:t>
            </w:r>
          </w:p>
          <w:p w:rsidR="00BA6C99" w:rsidRPr="00BA6C99" w:rsidRDefault="00BA6C99" w:rsidP="00B4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11" w:rsidRPr="00B41B11" w:rsidRDefault="00B41B11" w:rsidP="00B41B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1B11" w:rsidRPr="00B4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B11"/>
    <w:rsid w:val="00B41B11"/>
    <w:rsid w:val="00BA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2019-02-05T13:26:00Z</dcterms:created>
  <dcterms:modified xsi:type="dcterms:W3CDTF">2019-02-05T13:41:00Z</dcterms:modified>
</cp:coreProperties>
</file>